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BF1BD" w14:textId="77777777" w:rsidR="000C3AE1" w:rsidRDefault="000C3AE1" w:rsidP="000C3AE1">
      <w:pPr>
        <w:spacing w:after="0"/>
        <w:jc w:val="center"/>
        <w:rPr>
          <w:rFonts w:ascii="Times New Roman" w:hAnsi="Times New Roman"/>
          <w:b/>
        </w:rPr>
      </w:pPr>
      <w:bookmarkStart w:id="0" w:name="_Hlk75325153"/>
      <w:r>
        <w:rPr>
          <w:rFonts w:ascii="Times New Roman" w:hAnsi="Times New Roman"/>
          <w:b/>
        </w:rPr>
        <w:t>Школьный этап всероссийской олимпиады по экономике.</w:t>
      </w:r>
    </w:p>
    <w:p w14:paraId="379AE6F8" w14:textId="4BCC6864" w:rsidR="00697977" w:rsidRPr="000C3AE1" w:rsidRDefault="000C3AE1" w:rsidP="000C3AE1">
      <w:pPr>
        <w:pStyle w:val="Default"/>
        <w:ind w:firstLine="709"/>
        <w:jc w:val="center"/>
        <w:rPr>
          <w:b/>
          <w:iCs/>
        </w:rPr>
      </w:pPr>
      <w:r>
        <w:rPr>
          <w:b/>
        </w:rPr>
        <w:t>10-11</w:t>
      </w:r>
      <w:r>
        <w:rPr>
          <w:b/>
        </w:rPr>
        <w:t xml:space="preserve"> класс. 2021-2022 учебный год</w:t>
      </w:r>
      <w:r>
        <w:rPr>
          <w:b/>
          <w:i/>
          <w:sz w:val="28"/>
          <w:szCs w:val="28"/>
          <w:shd w:val="clear" w:color="auto" w:fill="F9FAFF"/>
        </w:rPr>
        <w:t xml:space="preserve"> </w:t>
      </w:r>
      <w:r w:rsidR="00697977" w:rsidRPr="000C3AE1">
        <w:rPr>
          <w:b/>
          <w:iCs/>
          <w:shd w:val="clear" w:color="auto" w:fill="F9FAFF"/>
        </w:rPr>
        <w:t>Максимальный балл за олимпиаду – 103 балла</w:t>
      </w:r>
      <w:r>
        <w:rPr>
          <w:b/>
          <w:iCs/>
          <w:shd w:val="clear" w:color="auto" w:fill="F9FAFF"/>
        </w:rPr>
        <w:t>.</w:t>
      </w:r>
    </w:p>
    <w:bookmarkEnd w:id="0"/>
    <w:p w14:paraId="77FC7641" w14:textId="38BC0C0B" w:rsidR="00697977" w:rsidRPr="000C3AE1" w:rsidRDefault="000C3AE1" w:rsidP="000C3AE1">
      <w:pPr>
        <w:pStyle w:val="Default"/>
        <w:ind w:firstLine="709"/>
        <w:jc w:val="both"/>
        <w:rPr>
          <w:b/>
          <w:iCs/>
        </w:rPr>
      </w:pPr>
      <w:r>
        <w:rPr>
          <w:b/>
          <w:iCs/>
        </w:rPr>
        <w:t xml:space="preserve">      </w:t>
      </w:r>
      <w:r w:rsidR="00697977" w:rsidRPr="000C3AE1">
        <w:rPr>
          <w:b/>
          <w:iCs/>
        </w:rPr>
        <w:t xml:space="preserve">Время выполнения – </w:t>
      </w:r>
      <w:r w:rsidR="00C45B09" w:rsidRPr="000C3AE1">
        <w:rPr>
          <w:b/>
          <w:iCs/>
        </w:rPr>
        <w:t>12</w:t>
      </w:r>
      <w:r w:rsidR="00697977" w:rsidRPr="000C3AE1">
        <w:rPr>
          <w:b/>
          <w:iCs/>
        </w:rPr>
        <w:t>0 минут</w:t>
      </w:r>
    </w:p>
    <w:p w14:paraId="2B518F3B" w14:textId="77777777" w:rsidR="00697977" w:rsidRDefault="00697977" w:rsidP="0069797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" w:name="_Hlk75324982"/>
      <w:r>
        <w:rPr>
          <w:rFonts w:ascii="Times New Roman" w:hAnsi="Times New Roman"/>
          <w:b/>
          <w:sz w:val="28"/>
          <w:szCs w:val="28"/>
        </w:rPr>
        <w:t xml:space="preserve">Тест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72F08866" w14:textId="77777777" w:rsidR="00697977" w:rsidRPr="000C3AE1" w:rsidRDefault="00697977" w:rsidP="006979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t>Включает 10 вопросов типа «Да/Нет». Они представляют собой высказывание, которое участник олимпиады должен оценить «верно» или «неверно». Каждый ответ оценивается в 1 балл. Всего 10 баллов.</w:t>
      </w:r>
    </w:p>
    <w:bookmarkEnd w:id="1"/>
    <w:p w14:paraId="6DF556A8" w14:textId="58629F73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1. Закон убывающей отдачи характеризует поведение должников в условиях кризиса. </w:t>
      </w:r>
    </w:p>
    <w:p w14:paraId="3F767483" w14:textId="27BEA8E8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2. На классическом участке совокупного предложения рост государственных расходов неблагоприятно скажется на экономическом росте. </w:t>
      </w:r>
    </w:p>
    <w:p w14:paraId="1AD41C04" w14:textId="6624AAF0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3. Предельные издержки – это максимально возможные издержки производства. </w:t>
      </w:r>
    </w:p>
    <w:p w14:paraId="780CB6E7" w14:textId="63F91843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4. Эластичность спроса по цене всегда положительна. </w:t>
      </w:r>
    </w:p>
    <w:p w14:paraId="79815625" w14:textId="2508F704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5. Дивиденды по привилегированным акциям всегда больше дивидендов по обыкновенным акциям. </w:t>
      </w:r>
    </w:p>
    <w:p w14:paraId="3EF32C3D" w14:textId="34D71827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6. Для экономики в состоянии спада характерны отрицательные чистые инвестиции. </w:t>
      </w:r>
    </w:p>
    <w:p w14:paraId="7BD1BE91" w14:textId="3AC65A46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7. Естественный уровень безработицы в развитых странах равен нулю. </w:t>
      </w:r>
    </w:p>
    <w:p w14:paraId="7344F37F" w14:textId="6681FB8E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8. При росте потребительских доходов происходит параллельный сдвиг бюджетной линии. </w:t>
      </w:r>
    </w:p>
    <w:p w14:paraId="373E4BD1" w14:textId="77777777" w:rsidR="00697977" w:rsidRPr="000C3AE1" w:rsidRDefault="00697977" w:rsidP="00C45B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9. Россия является одним из крупнейших участников картеля «ОПЕК» (Организации стран – экспортёров нефти). </w:t>
      </w:r>
    </w:p>
    <w:p w14:paraId="5C4FA252" w14:textId="05B5A85F" w:rsidR="00697977" w:rsidRPr="000C3AE1" w:rsidRDefault="00C45B09" w:rsidP="00C4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3AE1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697977" w:rsidRPr="000C3AE1">
        <w:rPr>
          <w:rFonts w:ascii="Times New Roman" w:hAnsi="Times New Roman"/>
          <w:color w:val="000000"/>
          <w:sz w:val="24"/>
          <w:szCs w:val="24"/>
        </w:rPr>
        <w:t xml:space="preserve">10. Демпинг означает ослабление национальной валюты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247998" w:rsidRPr="000C3AE1" w14:paraId="4F2B3850" w14:textId="77777777" w:rsidTr="00247998">
        <w:tc>
          <w:tcPr>
            <w:tcW w:w="1045" w:type="dxa"/>
          </w:tcPr>
          <w:p w14:paraId="6A44583A" w14:textId="0F1827CE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14:paraId="5AF99FFB" w14:textId="2CBBC555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357B4424" w14:textId="3A8E09E6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54F1D864" w14:textId="761E82FC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46" w:type="dxa"/>
          </w:tcPr>
          <w:p w14:paraId="5D0760D3" w14:textId="0B93F3DD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14:paraId="7F1A5916" w14:textId="45FF1191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46" w:type="dxa"/>
          </w:tcPr>
          <w:p w14:paraId="30D8AA69" w14:textId="6551CEED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030E5D15" w14:textId="0E7C3F7B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6" w:type="dxa"/>
          </w:tcPr>
          <w:p w14:paraId="5915A76C" w14:textId="4F9BFBF1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46" w:type="dxa"/>
          </w:tcPr>
          <w:p w14:paraId="2EC4CE4D" w14:textId="31E5FE84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247998" w:rsidRPr="000C3AE1" w14:paraId="43B84411" w14:textId="77777777" w:rsidTr="00247998">
        <w:tc>
          <w:tcPr>
            <w:tcW w:w="1045" w:type="dxa"/>
          </w:tcPr>
          <w:p w14:paraId="481C34D2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D233B5F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BA9989B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4505E21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A380070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175AA78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</w:tcPr>
          <w:p w14:paraId="0A199903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</w:tcPr>
          <w:p w14:paraId="130FAC49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B5115BB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0BB7D07" w14:textId="77777777" w:rsidR="00247998" w:rsidRPr="000C3AE1" w:rsidRDefault="00247998" w:rsidP="00697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AC72E2E" w14:textId="77777777" w:rsidR="00697977" w:rsidRPr="000C3AE1" w:rsidRDefault="00697977" w:rsidP="000C3AE1">
      <w:pPr>
        <w:pStyle w:val="Default"/>
        <w:jc w:val="both"/>
      </w:pPr>
    </w:p>
    <w:p w14:paraId="1643589B" w14:textId="466461A2" w:rsidR="00697977" w:rsidRPr="000C3AE1" w:rsidRDefault="00697977" w:rsidP="00697977">
      <w:pPr>
        <w:pStyle w:val="Default"/>
        <w:ind w:firstLine="709"/>
        <w:jc w:val="both"/>
      </w:pPr>
      <w:bookmarkStart w:id="2" w:name="_Hlk75325763"/>
      <w:r w:rsidRPr="000C3AE1">
        <w:rPr>
          <w:b/>
          <w:bCs/>
        </w:rPr>
        <w:t>Задание 2. Определите один правильный ответ. По одному баллу за каждый правильный ответ</w:t>
      </w:r>
    </w:p>
    <w:bookmarkEnd w:id="2"/>
    <w:p w14:paraId="30AAE722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1. </w:t>
      </w:r>
      <w:r w:rsidRPr="000C3AE1">
        <w:t xml:space="preserve">В результате какой из приведённых ниже мер равновесная цена на внутреннем рынке гелиевых воздушных шариков могла снизиться? </w:t>
      </w:r>
    </w:p>
    <w:p w14:paraId="2771DF5E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Введен ограничения по продаже водорода. </w:t>
      </w:r>
    </w:p>
    <w:p w14:paraId="5692CEB9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В страну стали завозить воздушные шары зарубежного производства. </w:t>
      </w:r>
    </w:p>
    <w:p w14:paraId="5911642D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Введена пошлина на импорт. </w:t>
      </w:r>
    </w:p>
    <w:p w14:paraId="0B3CEB71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г. Введён налог на продажу гелия. </w:t>
      </w:r>
    </w:p>
    <w:p w14:paraId="3B210067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2. </w:t>
      </w:r>
      <w:r w:rsidRPr="000C3AE1">
        <w:t xml:space="preserve">Вследствие некоторых изменений на рынке кукурузных палочек увеличилась их равновесная цена и уменьшилось равновесное количество. Какое событие могло стать причиной данных изменений? </w:t>
      </w:r>
    </w:p>
    <w:p w14:paraId="7C194BA7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Родители стали чаще баловать детей, на что крупные производители кукурузных палочек уже отреагировали открытием новых производств. </w:t>
      </w:r>
    </w:p>
    <w:p w14:paraId="71783682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Упала цена на зефирки, высоко ценимые в том числе любителями кукурузных палочек. </w:t>
      </w:r>
    </w:p>
    <w:p w14:paraId="2BD00859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Набирает моду тренд на здоровую пищу, из-за которого уже закрылись несколько фабрик по производству кукурузных палочек. </w:t>
      </w:r>
    </w:p>
    <w:p w14:paraId="66DD0031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г. Получен не по годам хороший урожай кукурузы. </w:t>
      </w:r>
    </w:p>
    <w:p w14:paraId="475D4B0A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3. </w:t>
      </w:r>
      <w:r w:rsidRPr="000C3AE1">
        <w:t xml:space="preserve">Предположим, что кривые спроса и предложения имеют обычный вид. Какая из следующих мер не обязательно повлечёт за собой возникновение потерь мёртвого груза? </w:t>
      </w:r>
    </w:p>
    <w:p w14:paraId="6114A668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введение налога </w:t>
      </w:r>
    </w:p>
    <w:p w14:paraId="7040D392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введение субсидии </w:t>
      </w:r>
    </w:p>
    <w:p w14:paraId="0201888C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введение квоты </w:t>
      </w:r>
    </w:p>
    <w:p w14:paraId="0FE003C2" w14:textId="77777777" w:rsidR="00697977" w:rsidRPr="000C3AE1" w:rsidRDefault="00697977" w:rsidP="006979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t>г. все эти меры обязательно приводят к возникновению потерь мёртвого груза</w:t>
      </w:r>
    </w:p>
    <w:p w14:paraId="1FFCD2FE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4. </w:t>
      </w:r>
      <w:r w:rsidRPr="000C3AE1">
        <w:t xml:space="preserve">Для линейной функции спроса с отрицательным наклоном справедливо следующее утверждение: </w:t>
      </w:r>
    </w:p>
    <w:p w14:paraId="41371684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модуль эластичности спроса по цене возрастает с увеличением цены </w:t>
      </w:r>
    </w:p>
    <w:p w14:paraId="7967A14A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эластичность спроса по цене максимальна по модулю в точке, где величина спроса составляет половину от наибольшей потенциально возможной величины спроса на этом рынке </w:t>
      </w:r>
    </w:p>
    <w:p w14:paraId="17A37DD6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модуль эластичности спроса по цене возрастает с уменьшением цены </w:t>
      </w:r>
    </w:p>
    <w:p w14:paraId="761F2838" w14:textId="77777777" w:rsidR="00697977" w:rsidRPr="000C3AE1" w:rsidRDefault="00697977" w:rsidP="006979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t>г. модуль эластичности спроса по цене не изменяется с уменьшением цены</w:t>
      </w:r>
    </w:p>
    <w:p w14:paraId="26DE96BE" w14:textId="32102C22" w:rsidR="00697977" w:rsidRPr="000C3AE1" w:rsidRDefault="008634FB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 </w:t>
      </w:r>
    </w:p>
    <w:p w14:paraId="4449AE19" w14:textId="29A8CE08" w:rsidR="00697977" w:rsidRPr="000C3AE1" w:rsidRDefault="008634FB" w:rsidP="00697977">
      <w:pPr>
        <w:pStyle w:val="Default"/>
        <w:ind w:firstLine="709"/>
        <w:jc w:val="both"/>
      </w:pPr>
      <w:r w:rsidRPr="000C3AE1">
        <w:rPr>
          <w:b/>
          <w:bCs/>
        </w:rPr>
        <w:t>5</w:t>
      </w:r>
      <w:r w:rsidR="00697977" w:rsidRPr="000C3AE1">
        <w:rPr>
          <w:b/>
          <w:bCs/>
        </w:rPr>
        <w:t xml:space="preserve">. </w:t>
      </w:r>
      <w:r w:rsidR="00697977" w:rsidRPr="000C3AE1">
        <w:t xml:space="preserve">Что из перечисленного ниже справедливо для товара роскоши? </w:t>
      </w:r>
    </w:p>
    <w:p w14:paraId="59A8BBF7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lastRenderedPageBreak/>
        <w:t xml:space="preserve">а. Эластичность спроса по доходу отрицательна. </w:t>
      </w:r>
    </w:p>
    <w:p w14:paraId="393FC620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Эластичность спроса по доходу по модулю не превышает единицу. </w:t>
      </w:r>
    </w:p>
    <w:p w14:paraId="5EA099D5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Потребляемое количество не зависит от дохода. </w:t>
      </w:r>
    </w:p>
    <w:p w14:paraId="523A62E9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г. Потребляемое количество этого товара растёт более быстрым темпом, чем доход. </w:t>
      </w:r>
    </w:p>
    <w:p w14:paraId="24F15904" w14:textId="0AB76191" w:rsidR="00697977" w:rsidRPr="000C3AE1" w:rsidRDefault="008634FB" w:rsidP="00697977">
      <w:pPr>
        <w:pStyle w:val="Default"/>
        <w:ind w:firstLine="709"/>
        <w:jc w:val="both"/>
      </w:pPr>
      <w:r w:rsidRPr="000C3AE1">
        <w:rPr>
          <w:b/>
          <w:bCs/>
        </w:rPr>
        <w:t>6</w:t>
      </w:r>
      <w:r w:rsidR="00697977" w:rsidRPr="000C3AE1">
        <w:rPr>
          <w:b/>
          <w:bCs/>
        </w:rPr>
        <w:t xml:space="preserve">. </w:t>
      </w:r>
      <w:r w:rsidR="00697977" w:rsidRPr="000C3AE1">
        <w:t xml:space="preserve">Выберите верное утверждение. </w:t>
      </w:r>
    </w:p>
    <w:p w14:paraId="59F0B629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Олигополия и монополия отличаются только количеством производимого товара. </w:t>
      </w:r>
    </w:p>
    <w:p w14:paraId="02891638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При совершенной конкуренции и при олигополии может установиться одна и та же цена на рынке. </w:t>
      </w:r>
    </w:p>
    <w:p w14:paraId="60261538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Монополист всегда продаёт товар по той цене, которую готов заплатить самый богатый покупатель. </w:t>
      </w:r>
    </w:p>
    <w:p w14:paraId="3008EC00" w14:textId="77777777" w:rsidR="00697977" w:rsidRPr="000C3AE1" w:rsidRDefault="00697977" w:rsidP="006979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t>г. На рынке с совершенной конкуренцией каждая фирма получает различную прибыль, зависящую от качества производимого товара.</w:t>
      </w:r>
    </w:p>
    <w:p w14:paraId="615280A2" w14:textId="3CA95E0D" w:rsidR="00697977" w:rsidRPr="000C3AE1" w:rsidRDefault="008634FB" w:rsidP="00697977">
      <w:pPr>
        <w:pStyle w:val="Default"/>
        <w:ind w:firstLine="709"/>
        <w:jc w:val="both"/>
      </w:pPr>
      <w:r w:rsidRPr="000C3AE1">
        <w:rPr>
          <w:b/>
          <w:bCs/>
        </w:rPr>
        <w:t>7</w:t>
      </w:r>
      <w:r w:rsidR="00697977" w:rsidRPr="000C3AE1">
        <w:rPr>
          <w:b/>
          <w:bCs/>
        </w:rPr>
        <w:t xml:space="preserve">. </w:t>
      </w:r>
      <w:r w:rsidR="00697977" w:rsidRPr="000C3AE1">
        <w:t xml:space="preserve">Пусть при прочих равных Василий Иванович спустя 40 лет непрерывного труда вышел на пенсию и прекратил работать, а его внук Петька после окончания школы отправился проходить службу по призыву. Как данные события повлияют на уровень безработицы в стране? </w:t>
      </w:r>
    </w:p>
    <w:p w14:paraId="351DAF61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Уровень безработицы увеличится. </w:t>
      </w:r>
    </w:p>
    <w:p w14:paraId="4EDDDEA0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Уровень безработицы уменьшится. </w:t>
      </w:r>
    </w:p>
    <w:p w14:paraId="30B2776B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Уровень безработицы не изменится. </w:t>
      </w:r>
    </w:p>
    <w:p w14:paraId="499C0ECD" w14:textId="77777777" w:rsidR="00697977" w:rsidRPr="000C3AE1" w:rsidRDefault="00697977" w:rsidP="006979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t>г. Невозможно определить однозначно.</w:t>
      </w:r>
    </w:p>
    <w:p w14:paraId="02F09A87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8. </w:t>
      </w:r>
      <w:r w:rsidRPr="000C3AE1">
        <w:t xml:space="preserve">В ВВП России в 2021 году НЕ будет учитываться: </w:t>
      </w:r>
    </w:p>
    <w:p w14:paraId="6364EE87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смартфон, собранный и проданный иностранной компанией в Челябинске в 2021 году </w:t>
      </w:r>
    </w:p>
    <w:p w14:paraId="321FA7CF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многоквартирный дом от застройщика, строительство которого было начато в 2016 году, а закончено в 2021 году </w:t>
      </w:r>
    </w:p>
    <w:p w14:paraId="037576DC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танки, собранные в России в 2021 году по государственному заказу </w:t>
      </w:r>
    </w:p>
    <w:p w14:paraId="4C5D9469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г. шоколад, произведённый российскими рабочими на фабрике в Швейцарии </w:t>
      </w:r>
    </w:p>
    <w:p w14:paraId="3D136CB7" w14:textId="77777777" w:rsidR="00697977" w:rsidRPr="000C3AE1" w:rsidRDefault="00697977" w:rsidP="00697977">
      <w:pPr>
        <w:pStyle w:val="Default"/>
        <w:ind w:firstLine="709"/>
        <w:jc w:val="both"/>
        <w:rPr>
          <w:i/>
          <w:iCs/>
        </w:rPr>
      </w:pPr>
      <w:r w:rsidRPr="000C3AE1">
        <w:rPr>
          <w:i/>
          <w:iCs/>
        </w:rPr>
        <w:t>Комментарий: пункты a–</w:t>
      </w:r>
      <w:proofErr w:type="gramStart"/>
      <w:r w:rsidRPr="000C3AE1">
        <w:rPr>
          <w:i/>
          <w:iCs/>
        </w:rPr>
        <w:t>в входят</w:t>
      </w:r>
      <w:proofErr w:type="gramEnd"/>
      <w:r w:rsidRPr="000C3AE1">
        <w:rPr>
          <w:i/>
          <w:iCs/>
        </w:rPr>
        <w:t xml:space="preserve"> в ВВП, поскольку производство удовлетворяет трём критериям: на территории государства, в текущем году и конечное. </w:t>
      </w:r>
    </w:p>
    <w:p w14:paraId="2D3E89E4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9. </w:t>
      </w:r>
      <w:r w:rsidRPr="000C3AE1">
        <w:t xml:space="preserve">Известно, что спрос на некоторый товар линеен и имеет отрицательный наклон, а эластичность спроса по цене по модулю равна 0,5. Выберите верное утверждение. </w:t>
      </w:r>
    </w:p>
    <w:p w14:paraId="533CA866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При данной цене совокупная выручка производителей максимальна. </w:t>
      </w:r>
    </w:p>
    <w:p w14:paraId="59153036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При незначительном снижении цены совокупная выручка производителей вырастет. </w:t>
      </w:r>
    </w:p>
    <w:p w14:paraId="1CE77BAF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При незначительном увеличении цены совокупная выручка производителей вырастет. </w:t>
      </w:r>
    </w:p>
    <w:p w14:paraId="7780A9E9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>г. Данная цена составляет половину от максимальной рыночной цены (при которой спрос обращается в ноль).</w:t>
      </w:r>
    </w:p>
    <w:p w14:paraId="1E033879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10. </w:t>
      </w:r>
      <w:r w:rsidRPr="000C3AE1">
        <w:t xml:space="preserve">Что из нижеперечисленного связано с экстенсивными факторами экономического роста? </w:t>
      </w:r>
    </w:p>
    <w:p w14:paraId="7C9A31ED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а. повышение качества администрирования </w:t>
      </w:r>
    </w:p>
    <w:p w14:paraId="427A453D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б. повышение уровня квалификации рабочих </w:t>
      </w:r>
    </w:p>
    <w:p w14:paraId="67BEFD9D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в. увеличение количества работающих </w:t>
      </w:r>
    </w:p>
    <w:p w14:paraId="251462AD" w14:textId="3612A821" w:rsidR="00697977" w:rsidRPr="000C3AE1" w:rsidRDefault="00697977" w:rsidP="00697977">
      <w:pPr>
        <w:pStyle w:val="Default"/>
        <w:ind w:firstLine="709"/>
        <w:jc w:val="both"/>
      </w:pPr>
      <w:r w:rsidRPr="000C3AE1">
        <w:t>г. увеличение эффективности использования факторов производства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247998" w:rsidRPr="000C3AE1" w14:paraId="3B6F2C16" w14:textId="77777777" w:rsidTr="00247998">
        <w:tc>
          <w:tcPr>
            <w:tcW w:w="1045" w:type="dxa"/>
          </w:tcPr>
          <w:p w14:paraId="477E6587" w14:textId="34FBCFC6" w:rsidR="00247998" w:rsidRPr="000C3AE1" w:rsidRDefault="00247998" w:rsidP="00697977">
            <w:pPr>
              <w:pStyle w:val="Default"/>
              <w:jc w:val="both"/>
            </w:pPr>
            <w:r w:rsidRPr="000C3AE1">
              <w:t>1</w:t>
            </w:r>
          </w:p>
        </w:tc>
        <w:tc>
          <w:tcPr>
            <w:tcW w:w="1045" w:type="dxa"/>
          </w:tcPr>
          <w:p w14:paraId="5709BAA4" w14:textId="3B5EA7B0" w:rsidR="00247998" w:rsidRPr="000C3AE1" w:rsidRDefault="00247998" w:rsidP="00697977">
            <w:pPr>
              <w:pStyle w:val="Default"/>
              <w:jc w:val="both"/>
            </w:pPr>
            <w:r w:rsidRPr="000C3AE1">
              <w:t>2</w:t>
            </w:r>
          </w:p>
        </w:tc>
        <w:tc>
          <w:tcPr>
            <w:tcW w:w="1045" w:type="dxa"/>
          </w:tcPr>
          <w:p w14:paraId="2B4A142D" w14:textId="3953CCBA" w:rsidR="00247998" w:rsidRPr="000C3AE1" w:rsidRDefault="00247998" w:rsidP="00697977">
            <w:pPr>
              <w:pStyle w:val="Default"/>
              <w:jc w:val="both"/>
            </w:pPr>
            <w:r w:rsidRPr="000C3AE1">
              <w:t>3</w:t>
            </w:r>
          </w:p>
        </w:tc>
        <w:tc>
          <w:tcPr>
            <w:tcW w:w="1045" w:type="dxa"/>
          </w:tcPr>
          <w:p w14:paraId="53F4B9B8" w14:textId="5EE1C17A" w:rsidR="00247998" w:rsidRPr="000C3AE1" w:rsidRDefault="00247998" w:rsidP="00697977">
            <w:pPr>
              <w:pStyle w:val="Default"/>
              <w:jc w:val="both"/>
            </w:pPr>
            <w:r w:rsidRPr="000C3AE1">
              <w:t>4</w:t>
            </w:r>
          </w:p>
        </w:tc>
        <w:tc>
          <w:tcPr>
            <w:tcW w:w="1046" w:type="dxa"/>
          </w:tcPr>
          <w:p w14:paraId="6E85AA99" w14:textId="15C85138" w:rsidR="00247998" w:rsidRPr="000C3AE1" w:rsidRDefault="00247998" w:rsidP="00697977">
            <w:pPr>
              <w:pStyle w:val="Default"/>
              <w:jc w:val="both"/>
            </w:pPr>
            <w:r w:rsidRPr="000C3AE1">
              <w:t>5</w:t>
            </w:r>
          </w:p>
        </w:tc>
        <w:tc>
          <w:tcPr>
            <w:tcW w:w="1046" w:type="dxa"/>
          </w:tcPr>
          <w:p w14:paraId="18EE98DC" w14:textId="40E09A66" w:rsidR="00247998" w:rsidRPr="000C3AE1" w:rsidRDefault="00247998" w:rsidP="00697977">
            <w:pPr>
              <w:pStyle w:val="Default"/>
              <w:jc w:val="both"/>
            </w:pPr>
            <w:r w:rsidRPr="000C3AE1">
              <w:t>6</w:t>
            </w:r>
          </w:p>
        </w:tc>
        <w:tc>
          <w:tcPr>
            <w:tcW w:w="1046" w:type="dxa"/>
          </w:tcPr>
          <w:p w14:paraId="146AEB58" w14:textId="039018B8" w:rsidR="00247998" w:rsidRPr="000C3AE1" w:rsidRDefault="00247998" w:rsidP="00697977">
            <w:pPr>
              <w:pStyle w:val="Default"/>
              <w:jc w:val="both"/>
            </w:pPr>
            <w:r w:rsidRPr="000C3AE1">
              <w:t>7</w:t>
            </w:r>
          </w:p>
        </w:tc>
        <w:tc>
          <w:tcPr>
            <w:tcW w:w="1046" w:type="dxa"/>
          </w:tcPr>
          <w:p w14:paraId="64D34404" w14:textId="4A110044" w:rsidR="00247998" w:rsidRPr="000C3AE1" w:rsidRDefault="00247998" w:rsidP="00697977">
            <w:pPr>
              <w:pStyle w:val="Default"/>
              <w:jc w:val="both"/>
            </w:pPr>
            <w:r w:rsidRPr="000C3AE1">
              <w:t>8</w:t>
            </w:r>
          </w:p>
        </w:tc>
        <w:tc>
          <w:tcPr>
            <w:tcW w:w="1046" w:type="dxa"/>
          </w:tcPr>
          <w:p w14:paraId="17E53E5F" w14:textId="09441E1A" w:rsidR="00247998" w:rsidRPr="000C3AE1" w:rsidRDefault="00247998" w:rsidP="00697977">
            <w:pPr>
              <w:pStyle w:val="Default"/>
              <w:jc w:val="both"/>
            </w:pPr>
            <w:r w:rsidRPr="000C3AE1">
              <w:t>9</w:t>
            </w:r>
          </w:p>
        </w:tc>
        <w:tc>
          <w:tcPr>
            <w:tcW w:w="1046" w:type="dxa"/>
          </w:tcPr>
          <w:p w14:paraId="50969216" w14:textId="5A886879" w:rsidR="00247998" w:rsidRPr="000C3AE1" w:rsidRDefault="00247998" w:rsidP="00697977">
            <w:pPr>
              <w:pStyle w:val="Default"/>
              <w:jc w:val="both"/>
            </w:pPr>
            <w:r w:rsidRPr="000C3AE1">
              <w:t>10</w:t>
            </w:r>
          </w:p>
        </w:tc>
      </w:tr>
      <w:tr w:rsidR="00247998" w:rsidRPr="000C3AE1" w14:paraId="6790B1A4" w14:textId="77777777" w:rsidTr="00247998">
        <w:tc>
          <w:tcPr>
            <w:tcW w:w="1045" w:type="dxa"/>
          </w:tcPr>
          <w:p w14:paraId="32FB1685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5" w:type="dxa"/>
          </w:tcPr>
          <w:p w14:paraId="659BAD94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5" w:type="dxa"/>
          </w:tcPr>
          <w:p w14:paraId="205EE8A0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5" w:type="dxa"/>
          </w:tcPr>
          <w:p w14:paraId="740EFE24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6" w:type="dxa"/>
          </w:tcPr>
          <w:p w14:paraId="7E3897DF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6" w:type="dxa"/>
          </w:tcPr>
          <w:p w14:paraId="5C273C52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6" w:type="dxa"/>
          </w:tcPr>
          <w:p w14:paraId="68420ECC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6" w:type="dxa"/>
          </w:tcPr>
          <w:p w14:paraId="493E8F5C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6" w:type="dxa"/>
          </w:tcPr>
          <w:p w14:paraId="000EA1CE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046" w:type="dxa"/>
          </w:tcPr>
          <w:p w14:paraId="4C620618" w14:textId="77777777" w:rsidR="00247998" w:rsidRPr="000C3AE1" w:rsidRDefault="00247998" w:rsidP="00697977">
            <w:pPr>
              <w:pStyle w:val="Default"/>
              <w:jc w:val="both"/>
            </w:pPr>
          </w:p>
        </w:tc>
      </w:tr>
    </w:tbl>
    <w:p w14:paraId="61BBBA85" w14:textId="77777777" w:rsidR="008634FB" w:rsidRPr="000C3AE1" w:rsidRDefault="008634FB" w:rsidP="000C3AE1">
      <w:pPr>
        <w:pStyle w:val="Default"/>
        <w:jc w:val="both"/>
      </w:pPr>
    </w:p>
    <w:p w14:paraId="0D9D1E1A" w14:textId="66ABA3E7" w:rsidR="00697977" w:rsidRPr="000C3AE1" w:rsidRDefault="00697977" w:rsidP="00697977">
      <w:pPr>
        <w:pStyle w:val="Default"/>
        <w:ind w:firstLine="709"/>
        <w:jc w:val="both"/>
        <w:rPr>
          <w:b/>
          <w:bCs/>
        </w:rPr>
      </w:pPr>
      <w:bookmarkStart w:id="3" w:name="_Hlk75325834"/>
      <w:r w:rsidRPr="000C3AE1">
        <w:rPr>
          <w:b/>
          <w:bCs/>
        </w:rPr>
        <w:t xml:space="preserve">Задание </w:t>
      </w:r>
      <w:r w:rsidRPr="000C3AE1">
        <w:rPr>
          <w:b/>
          <w:bCs/>
          <w:lang w:val="en-US"/>
        </w:rPr>
        <w:t>III</w:t>
      </w:r>
      <w:r w:rsidRPr="000C3AE1">
        <w:rPr>
          <w:b/>
          <w:bCs/>
        </w:rPr>
        <w:t>. Задачи</w:t>
      </w:r>
    </w:p>
    <w:bookmarkEnd w:id="3"/>
    <w:p w14:paraId="7B99EF40" w14:textId="60A38C70" w:rsidR="00697977" w:rsidRPr="000C3AE1" w:rsidRDefault="00C45B09" w:rsidP="00C45B09">
      <w:pPr>
        <w:pStyle w:val="Default"/>
        <w:jc w:val="both"/>
      </w:pPr>
      <w:r w:rsidRPr="000C3AE1">
        <w:rPr>
          <w:b/>
          <w:bCs/>
        </w:rPr>
        <w:t xml:space="preserve">          </w:t>
      </w:r>
      <w:r w:rsidR="00697977" w:rsidRPr="000C3AE1">
        <w:rPr>
          <w:b/>
          <w:bCs/>
        </w:rPr>
        <w:t xml:space="preserve">Задача 1 (3 балла) </w:t>
      </w:r>
    </w:p>
    <w:p w14:paraId="5B7C75EA" w14:textId="77777777" w:rsidR="00697977" w:rsidRPr="000C3AE1" w:rsidRDefault="00697977" w:rsidP="006979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t>Численность безработных в Изумрудном городе достигла 28100 человек, что в 5 раз больше за регистрированных на бирже труда, и составила 5 % от трудоспособного населения города. Сколько безработных зарегистрировано на бирже труда Изумрудного города? Какова численность трудоспособного населения города?</w:t>
      </w:r>
    </w:p>
    <w:p w14:paraId="50C48206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Задача 2 (10 баллов) </w:t>
      </w:r>
    </w:p>
    <w:p w14:paraId="1DBD0F3A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t xml:space="preserve">В связи с выросшей инфляцией Сбербанк Белогории поднял процентные ставки по депозиту до 50% годовых при вкладе на 3 года. Смогут ли вкладчики сберечь свои деньги от инфляции, если по прогнозам в текущем году инфляция в Белогории составит 80%, в следующем – 50%, а через 2 года – 25%. Будут ли у вкладчиков потери? Если да, то какие? </w:t>
      </w:r>
    </w:p>
    <w:p w14:paraId="78FDDEE3" w14:textId="77777777" w:rsidR="00697977" w:rsidRPr="000C3AE1" w:rsidRDefault="00697977" w:rsidP="00697977">
      <w:pPr>
        <w:pStyle w:val="Default"/>
        <w:ind w:firstLine="709"/>
        <w:jc w:val="both"/>
        <w:rPr>
          <w:b/>
          <w:bCs/>
        </w:rPr>
      </w:pPr>
    </w:p>
    <w:p w14:paraId="3E5C9ADC" w14:textId="77777777" w:rsidR="00697977" w:rsidRPr="000C3AE1" w:rsidRDefault="00697977" w:rsidP="00697977">
      <w:pPr>
        <w:pStyle w:val="Default"/>
        <w:ind w:firstLine="709"/>
        <w:jc w:val="both"/>
      </w:pPr>
      <w:r w:rsidRPr="000C3AE1">
        <w:rPr>
          <w:b/>
          <w:bCs/>
        </w:rPr>
        <w:t xml:space="preserve">Задача 3 (10 баллов) </w:t>
      </w:r>
    </w:p>
    <w:p w14:paraId="5FAF3DB8" w14:textId="37675451" w:rsidR="00697977" w:rsidRPr="000C3AE1" w:rsidRDefault="00697977" w:rsidP="002479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lastRenderedPageBreak/>
        <w:t>В 1993 г.</w:t>
      </w:r>
      <w:r w:rsidR="00C45B09" w:rsidRPr="000C3AE1">
        <w:rPr>
          <w:rFonts w:ascii="Times New Roman" w:hAnsi="Times New Roman"/>
          <w:sz w:val="24"/>
          <w:szCs w:val="24"/>
        </w:rPr>
        <w:t xml:space="preserve"> </w:t>
      </w:r>
      <w:r w:rsidRPr="000C3AE1">
        <w:rPr>
          <w:rFonts w:ascii="Times New Roman" w:hAnsi="Times New Roman"/>
          <w:sz w:val="24"/>
          <w:szCs w:val="24"/>
        </w:rPr>
        <w:t>инфляция составила 900 %.  На сколько процентов упала покупательская способность рубля за 1993г., т.е. на сколько процентов в среднем меньше товаров и услуг можно купить на рубль в конце года по сравнению с началом года?</w:t>
      </w:r>
      <w:bookmarkStart w:id="4" w:name="_Hlk75325881"/>
    </w:p>
    <w:bookmarkEnd w:id="4"/>
    <w:p w14:paraId="403E460B" w14:textId="410E22CA" w:rsidR="00697977" w:rsidRPr="000C3AE1" w:rsidRDefault="00697977" w:rsidP="0024799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AE1">
        <w:rPr>
          <w:rFonts w:ascii="Times New Roman" w:hAnsi="Times New Roman"/>
          <w:sz w:val="24"/>
          <w:szCs w:val="24"/>
        </w:rPr>
        <w:tab/>
      </w:r>
    </w:p>
    <w:p w14:paraId="679569E2" w14:textId="49248892" w:rsidR="00697977" w:rsidRPr="000C3AE1" w:rsidRDefault="00697977" w:rsidP="000C3A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Hlk75325960"/>
      <w:r w:rsidRPr="000C3AE1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0C3AE1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0C3AE1">
        <w:rPr>
          <w:rFonts w:ascii="Times New Roman" w:hAnsi="Times New Roman"/>
          <w:b/>
          <w:bCs/>
          <w:sz w:val="24"/>
          <w:szCs w:val="24"/>
        </w:rPr>
        <w:t>. Завершите определение</w:t>
      </w:r>
      <w:bookmarkStart w:id="6" w:name="_GoBack"/>
      <w:bookmarkEnd w:id="5"/>
      <w:bookmarkEnd w:id="6"/>
      <w:r w:rsidR="000C3AE1" w:rsidRPr="000C3AE1">
        <w:rPr>
          <w:color w:val="000000"/>
        </w:rPr>
        <w:t xml:space="preserve"> </w:t>
      </w:r>
      <w:r w:rsidRPr="000C3AE1">
        <w:rPr>
          <w:color w:val="000000"/>
          <w:sz w:val="24"/>
          <w:szCs w:val="24"/>
        </w:rPr>
        <w:t>(за каждый правильный ответ </w:t>
      </w:r>
      <w:r w:rsidRPr="000C3AE1">
        <w:rPr>
          <w:b/>
          <w:bCs/>
          <w:color w:val="000000"/>
          <w:sz w:val="24"/>
          <w:szCs w:val="24"/>
        </w:rPr>
        <w:t>2 балла</w:t>
      </w:r>
      <w:r w:rsidRPr="000C3AE1">
        <w:rPr>
          <w:color w:val="000000"/>
          <w:sz w:val="24"/>
          <w:szCs w:val="24"/>
        </w:rPr>
        <w:t>)</w:t>
      </w:r>
    </w:p>
    <w:p w14:paraId="6A0BF9DC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1. Завершите фразу</w:t>
      </w:r>
      <w:r w:rsidRPr="000C3AE1">
        <w:rPr>
          <w:color w:val="000000"/>
        </w:rPr>
        <w:t>:</w:t>
      </w:r>
    </w:p>
    <w:p w14:paraId="687D694D" w14:textId="5860482B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«Наличие в стране людей, которые способны и желают трудиться по найму при сложившемся уровне оплаты труда, но не могут найти работу по своей специальности или трудоустроиться вообще – это ________</w:t>
      </w:r>
      <w:r w:rsidR="00247998" w:rsidRPr="000C3AE1">
        <w:rPr>
          <w:color w:val="000000"/>
        </w:rPr>
        <w:t>__________</w:t>
      </w:r>
      <w:r w:rsidRPr="000C3AE1">
        <w:rPr>
          <w:color w:val="000000"/>
        </w:rPr>
        <w:t>»</w:t>
      </w:r>
    </w:p>
    <w:p w14:paraId="2E3D9CE5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2. Завершите фразу</w:t>
      </w:r>
      <w:r w:rsidRPr="000C3AE1">
        <w:rPr>
          <w:color w:val="000000"/>
        </w:rPr>
        <w:t>:</w:t>
      </w:r>
    </w:p>
    <w:p w14:paraId="0CB8C294" w14:textId="3277B976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«Финансовое коммерческое учреждение, привлекающее денежные средства от юридических и физических лиц и размещающее их от своего имени на условии возвратности, срочности и платности. Поддерживает устойчивость денежной национальной единицы, называется ___________</w:t>
      </w:r>
      <w:r w:rsidR="00247998" w:rsidRPr="000C3AE1">
        <w:rPr>
          <w:color w:val="000000"/>
        </w:rPr>
        <w:t>_______</w:t>
      </w:r>
      <w:r w:rsidRPr="000C3AE1">
        <w:rPr>
          <w:color w:val="000000"/>
        </w:rPr>
        <w:t>»</w:t>
      </w:r>
    </w:p>
    <w:p w14:paraId="270D62E3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3. Завершите фразу</w:t>
      </w:r>
      <w:r w:rsidRPr="000C3AE1">
        <w:rPr>
          <w:color w:val="000000"/>
        </w:rPr>
        <w:t>:</w:t>
      </w:r>
    </w:p>
    <w:p w14:paraId="47975E01" w14:textId="5A5638DA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«Лицо, которое владеет и управляет собственным делом в надежде получить прибыль, человек, основывающий новое дело при помощи собственных или полученных в кредит денег – это ______</w:t>
      </w:r>
      <w:r w:rsidR="00247998" w:rsidRPr="000C3AE1">
        <w:rPr>
          <w:color w:val="000000"/>
        </w:rPr>
        <w:t>_________</w:t>
      </w:r>
      <w:r w:rsidRPr="000C3AE1">
        <w:rPr>
          <w:color w:val="000000"/>
        </w:rPr>
        <w:t>».</w:t>
      </w:r>
    </w:p>
    <w:p w14:paraId="14FE2767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4. Завершите фразу</w:t>
      </w:r>
      <w:r w:rsidRPr="000C3AE1">
        <w:rPr>
          <w:color w:val="000000"/>
        </w:rPr>
        <w:t>:</w:t>
      </w:r>
    </w:p>
    <w:p w14:paraId="753A687E" w14:textId="222A1894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«Обязательные платежи, взимаемые государством (центральными и местными органами власти) с физических и юридических лиц в государственные и местные бюджеты, называется __</w:t>
      </w:r>
      <w:r w:rsidR="00247998" w:rsidRPr="000C3AE1">
        <w:rPr>
          <w:color w:val="000000"/>
        </w:rPr>
        <w:t>___________________</w:t>
      </w:r>
      <w:r w:rsidRPr="000C3AE1">
        <w:rPr>
          <w:color w:val="000000"/>
        </w:rPr>
        <w:t>»</w:t>
      </w:r>
    </w:p>
    <w:p w14:paraId="5CC78DF3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5. Вставьте пропущенные слова:</w:t>
      </w:r>
    </w:p>
    <w:p w14:paraId="6E9D9DEF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Монополия – организация рынка (какого?) ___________________________, при которой на нём существует единственный _______________________</w:t>
      </w:r>
    </w:p>
    <w:p w14:paraId="2FC0C0ED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6. Вставьте пропущенные слова:</w:t>
      </w:r>
    </w:p>
    <w:p w14:paraId="354B5600" w14:textId="5882339C" w:rsidR="00697977" w:rsidRPr="000C3AE1" w:rsidRDefault="00697977" w:rsidP="000C3AE1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Монопсония – организация рынка (какого?) ___________________________, при которой на нём существует единственный _______________________</w:t>
      </w:r>
    </w:p>
    <w:p w14:paraId="262F01D0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7. Напишите слово, пропущенное в схеме:</w:t>
      </w:r>
    </w:p>
    <w:p w14:paraId="6CF363D3" w14:textId="79D416F8" w:rsidR="00697977" w:rsidRPr="000C3AE1" w:rsidRDefault="00697977" w:rsidP="000C3AE1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noProof/>
          <w:color w:val="000000"/>
        </w:rPr>
        <w:drawing>
          <wp:inline distT="0" distB="0" distL="0" distR="0" wp14:anchorId="6CE42A0A" wp14:editId="39DA286A">
            <wp:extent cx="4945811" cy="762000"/>
            <wp:effectExtent l="0" t="0" r="7620" b="0"/>
            <wp:docPr id="2" name="Рисунок 2" descr="Описание: Групп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руппа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836" cy="764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98F43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b/>
          <w:bCs/>
          <w:color w:val="000000"/>
        </w:rPr>
        <w:t>8. Напишите слово, пропущенное в схеме:</w:t>
      </w:r>
    </w:p>
    <w:p w14:paraId="3109CFB0" w14:textId="2B362759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noProof/>
          <w:color w:val="000000"/>
        </w:rPr>
        <w:drawing>
          <wp:inline distT="0" distB="0" distL="0" distR="0" wp14:anchorId="082DB8EC" wp14:editId="778B697E">
            <wp:extent cx="5564038" cy="857250"/>
            <wp:effectExtent l="0" t="0" r="0" b="0"/>
            <wp:docPr id="1" name="Рисунок 1" descr="Описание: Групп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руппа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038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50B39" w14:textId="77777777" w:rsidR="00697977" w:rsidRPr="000C3AE1" w:rsidRDefault="00697977" w:rsidP="000C3AE1">
      <w:pPr>
        <w:pStyle w:val="Default"/>
        <w:jc w:val="both"/>
      </w:pPr>
    </w:p>
    <w:p w14:paraId="54DC5C5A" w14:textId="77777777" w:rsidR="00697977" w:rsidRPr="000C3AE1" w:rsidRDefault="00697977" w:rsidP="00697977">
      <w:pPr>
        <w:pStyle w:val="Default"/>
        <w:ind w:firstLine="709"/>
        <w:jc w:val="both"/>
        <w:rPr>
          <w:b/>
          <w:bCs/>
        </w:rPr>
      </w:pPr>
      <w:bookmarkStart w:id="7" w:name="_Hlk75326150"/>
      <w:r w:rsidRPr="000C3AE1">
        <w:rPr>
          <w:b/>
          <w:bCs/>
        </w:rPr>
        <w:t xml:space="preserve">Задание </w:t>
      </w:r>
      <w:r w:rsidRPr="000C3AE1">
        <w:rPr>
          <w:b/>
          <w:bCs/>
          <w:lang w:val="en-US"/>
        </w:rPr>
        <w:t>V</w:t>
      </w:r>
      <w:r w:rsidRPr="000C3AE1">
        <w:rPr>
          <w:b/>
          <w:bCs/>
        </w:rPr>
        <w:t>. За каждый правильный ответ 2 балла, всего-12.</w:t>
      </w:r>
    </w:p>
    <w:bookmarkEnd w:id="7"/>
    <w:p w14:paraId="53695C4B" w14:textId="1602C9E8" w:rsidR="00697977" w:rsidRPr="000C3AE1" w:rsidRDefault="00697977" w:rsidP="000C3AE1">
      <w:pPr>
        <w:pStyle w:val="Default"/>
        <w:ind w:firstLine="709"/>
        <w:jc w:val="both"/>
        <w:rPr>
          <w:b/>
          <w:bCs/>
        </w:rPr>
      </w:pPr>
      <w:r w:rsidRPr="000C3AE1">
        <w:rPr>
          <w:b/>
          <w:bCs/>
        </w:rPr>
        <w:t xml:space="preserve"> </w:t>
      </w:r>
      <w:r w:rsidRPr="000C3AE1">
        <w:t>Прочитайте приведенный ниже текст, в котором пропущен ряд слов. Выберите из предлагаемого списка слова, которые необходимо вставить вместо пропусков.</w:t>
      </w:r>
    </w:p>
    <w:p w14:paraId="0C0679DF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«Рыночная система хозяйствования, как и любая иная ______ (А), имеет свои достоинства и недостатки. Рыночная система способна обеспечивать быстрый и эффективный _____ (Б), в т.ч. путем предпринимательской активности населения. Рыночное хозяйство отличает высокая способность к эффективному распределению _____ (В), к быстрой разработке и широкому внедрению конкурентоспособных _____ (Г). В то же время рыночный механизм хозяйствования не обеспечивает полной _____ (Д) и стабильного уровня цен. Кроме того, он не создает материальных стимулов для производства тех _____</w:t>
      </w:r>
    </w:p>
    <w:p w14:paraId="6F7E2492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(Е), которые относятся к так называемым общественным благам».</w:t>
      </w:r>
    </w:p>
    <w:p w14:paraId="554DD698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lastRenderedPageBreak/>
        <w:t>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слов в списке больше, чем Вам потребуется для заполнения пропусков.</w:t>
      </w:r>
    </w:p>
    <w:p w14:paraId="262E723E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Список терминов:</w:t>
      </w:r>
    </w:p>
    <w:p w14:paraId="5EE17303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1. экономический рост</w:t>
      </w:r>
    </w:p>
    <w:p w14:paraId="0A0626AA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2. товары и услуги</w:t>
      </w:r>
    </w:p>
    <w:p w14:paraId="290602CE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3. ресурсы</w:t>
      </w:r>
    </w:p>
    <w:p w14:paraId="66A65168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4. государственный бюджет</w:t>
      </w:r>
    </w:p>
    <w:p w14:paraId="158DE1F1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5. экономическая система</w:t>
      </w:r>
    </w:p>
    <w:p w14:paraId="7F21A83F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6. производственные технологии</w:t>
      </w:r>
    </w:p>
    <w:p w14:paraId="494086F3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7. занятость населения</w:t>
      </w:r>
    </w:p>
    <w:p w14:paraId="4B86011A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8. социальная дифференциация</w:t>
      </w:r>
    </w:p>
    <w:p w14:paraId="6EE520B4" w14:textId="77777777" w:rsidR="00697977" w:rsidRPr="000C3AE1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color w:val="000000"/>
        </w:rPr>
      </w:pPr>
      <w:r w:rsidRPr="000C3AE1">
        <w:rPr>
          <w:color w:val="000000"/>
        </w:rPr>
        <w:t>9. безработица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2"/>
        <w:gridCol w:w="1162"/>
        <w:gridCol w:w="1162"/>
        <w:gridCol w:w="1162"/>
        <w:gridCol w:w="1162"/>
        <w:gridCol w:w="1162"/>
        <w:gridCol w:w="1162"/>
      </w:tblGrid>
      <w:tr w:rsidR="00247998" w:rsidRPr="000C3AE1" w14:paraId="635DC7E7" w14:textId="77777777" w:rsidTr="00247998">
        <w:tc>
          <w:tcPr>
            <w:tcW w:w="1161" w:type="dxa"/>
          </w:tcPr>
          <w:p w14:paraId="7CD84A34" w14:textId="0A39B836" w:rsidR="00247998" w:rsidRPr="000C3AE1" w:rsidRDefault="00247998" w:rsidP="00697977">
            <w:pPr>
              <w:pStyle w:val="Default"/>
              <w:jc w:val="both"/>
            </w:pPr>
            <w:r w:rsidRPr="000C3AE1">
              <w:t>1</w:t>
            </w:r>
          </w:p>
        </w:tc>
        <w:tc>
          <w:tcPr>
            <w:tcW w:w="1161" w:type="dxa"/>
          </w:tcPr>
          <w:p w14:paraId="10A3969E" w14:textId="635C96BA" w:rsidR="00247998" w:rsidRPr="000C3AE1" w:rsidRDefault="00247998" w:rsidP="00697977">
            <w:pPr>
              <w:pStyle w:val="Default"/>
              <w:jc w:val="both"/>
            </w:pPr>
            <w:r w:rsidRPr="000C3AE1">
              <w:t>2</w:t>
            </w:r>
          </w:p>
        </w:tc>
        <w:tc>
          <w:tcPr>
            <w:tcW w:w="1162" w:type="dxa"/>
          </w:tcPr>
          <w:p w14:paraId="6ED5EA43" w14:textId="720F56BA" w:rsidR="00247998" w:rsidRPr="000C3AE1" w:rsidRDefault="00247998" w:rsidP="00697977">
            <w:pPr>
              <w:pStyle w:val="Default"/>
              <w:jc w:val="both"/>
            </w:pPr>
            <w:r w:rsidRPr="000C3AE1">
              <w:t>3</w:t>
            </w:r>
          </w:p>
        </w:tc>
        <w:tc>
          <w:tcPr>
            <w:tcW w:w="1162" w:type="dxa"/>
          </w:tcPr>
          <w:p w14:paraId="1F88F564" w14:textId="517F12C2" w:rsidR="00247998" w:rsidRPr="000C3AE1" w:rsidRDefault="00247998" w:rsidP="00697977">
            <w:pPr>
              <w:pStyle w:val="Default"/>
              <w:jc w:val="both"/>
            </w:pPr>
            <w:r w:rsidRPr="000C3AE1">
              <w:t>4</w:t>
            </w:r>
          </w:p>
        </w:tc>
        <w:tc>
          <w:tcPr>
            <w:tcW w:w="1162" w:type="dxa"/>
          </w:tcPr>
          <w:p w14:paraId="643ACA47" w14:textId="12FF799E" w:rsidR="00247998" w:rsidRPr="000C3AE1" w:rsidRDefault="00247998" w:rsidP="00697977">
            <w:pPr>
              <w:pStyle w:val="Default"/>
              <w:jc w:val="both"/>
            </w:pPr>
            <w:r w:rsidRPr="000C3AE1">
              <w:t>5</w:t>
            </w:r>
          </w:p>
        </w:tc>
        <w:tc>
          <w:tcPr>
            <w:tcW w:w="1162" w:type="dxa"/>
          </w:tcPr>
          <w:p w14:paraId="3E6EF48A" w14:textId="6DE94D68" w:rsidR="00247998" w:rsidRPr="000C3AE1" w:rsidRDefault="00247998" w:rsidP="00697977">
            <w:pPr>
              <w:pStyle w:val="Default"/>
              <w:jc w:val="both"/>
            </w:pPr>
            <w:r w:rsidRPr="000C3AE1">
              <w:t>6</w:t>
            </w:r>
          </w:p>
        </w:tc>
        <w:tc>
          <w:tcPr>
            <w:tcW w:w="1162" w:type="dxa"/>
          </w:tcPr>
          <w:p w14:paraId="41A81771" w14:textId="2A4B72AA" w:rsidR="00247998" w:rsidRPr="000C3AE1" w:rsidRDefault="00247998" w:rsidP="00697977">
            <w:pPr>
              <w:pStyle w:val="Default"/>
              <w:jc w:val="both"/>
            </w:pPr>
            <w:r w:rsidRPr="000C3AE1">
              <w:t>7</w:t>
            </w:r>
          </w:p>
        </w:tc>
        <w:tc>
          <w:tcPr>
            <w:tcW w:w="1162" w:type="dxa"/>
          </w:tcPr>
          <w:p w14:paraId="68982490" w14:textId="2B7A9C2E" w:rsidR="00247998" w:rsidRPr="000C3AE1" w:rsidRDefault="00247998" w:rsidP="00697977">
            <w:pPr>
              <w:pStyle w:val="Default"/>
              <w:jc w:val="both"/>
            </w:pPr>
            <w:r w:rsidRPr="000C3AE1">
              <w:t>8</w:t>
            </w:r>
          </w:p>
        </w:tc>
        <w:tc>
          <w:tcPr>
            <w:tcW w:w="1162" w:type="dxa"/>
          </w:tcPr>
          <w:p w14:paraId="2FBF9256" w14:textId="19C661F0" w:rsidR="00247998" w:rsidRPr="000C3AE1" w:rsidRDefault="00247998" w:rsidP="00697977">
            <w:pPr>
              <w:pStyle w:val="Default"/>
              <w:jc w:val="both"/>
            </w:pPr>
            <w:r w:rsidRPr="000C3AE1">
              <w:t>9</w:t>
            </w:r>
          </w:p>
        </w:tc>
      </w:tr>
      <w:tr w:rsidR="00247998" w:rsidRPr="000C3AE1" w14:paraId="5B5941AF" w14:textId="77777777" w:rsidTr="00247998">
        <w:tc>
          <w:tcPr>
            <w:tcW w:w="1161" w:type="dxa"/>
          </w:tcPr>
          <w:p w14:paraId="08BFB485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1" w:type="dxa"/>
          </w:tcPr>
          <w:p w14:paraId="3D7D16E0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2" w:type="dxa"/>
          </w:tcPr>
          <w:p w14:paraId="02E370F0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2" w:type="dxa"/>
          </w:tcPr>
          <w:p w14:paraId="6A704754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2" w:type="dxa"/>
          </w:tcPr>
          <w:p w14:paraId="706D5ECC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2" w:type="dxa"/>
          </w:tcPr>
          <w:p w14:paraId="2EDA9D90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2" w:type="dxa"/>
          </w:tcPr>
          <w:p w14:paraId="13DB750E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2" w:type="dxa"/>
          </w:tcPr>
          <w:p w14:paraId="65266876" w14:textId="77777777" w:rsidR="00247998" w:rsidRPr="000C3AE1" w:rsidRDefault="00247998" w:rsidP="00697977">
            <w:pPr>
              <w:pStyle w:val="Default"/>
              <w:jc w:val="both"/>
            </w:pPr>
          </w:p>
        </w:tc>
        <w:tc>
          <w:tcPr>
            <w:tcW w:w="1162" w:type="dxa"/>
          </w:tcPr>
          <w:p w14:paraId="0D82508F" w14:textId="77777777" w:rsidR="00247998" w:rsidRPr="000C3AE1" w:rsidRDefault="00247998" w:rsidP="00697977">
            <w:pPr>
              <w:pStyle w:val="Default"/>
              <w:jc w:val="both"/>
            </w:pPr>
          </w:p>
        </w:tc>
      </w:tr>
    </w:tbl>
    <w:p w14:paraId="5D02DC2D" w14:textId="77777777" w:rsidR="00697977" w:rsidRPr="000C3AE1" w:rsidRDefault="00697977" w:rsidP="00697977">
      <w:pPr>
        <w:pStyle w:val="Default"/>
        <w:ind w:firstLine="709"/>
        <w:jc w:val="both"/>
      </w:pPr>
    </w:p>
    <w:p w14:paraId="51C59B44" w14:textId="77777777" w:rsidR="00697977" w:rsidRPr="000C3AE1" w:rsidRDefault="00697977" w:rsidP="00697977">
      <w:pPr>
        <w:pStyle w:val="Default"/>
        <w:ind w:firstLine="709"/>
        <w:jc w:val="both"/>
        <w:rPr>
          <w:b/>
          <w:bCs/>
        </w:rPr>
      </w:pPr>
      <w:bookmarkStart w:id="8" w:name="_Hlk75326498"/>
      <w:r w:rsidRPr="000C3AE1">
        <w:rPr>
          <w:b/>
          <w:bCs/>
        </w:rPr>
        <w:t xml:space="preserve">Задание </w:t>
      </w:r>
      <w:r w:rsidRPr="000C3AE1">
        <w:rPr>
          <w:b/>
          <w:bCs/>
          <w:lang w:val="en-US"/>
        </w:rPr>
        <w:t>VI</w:t>
      </w:r>
      <w:r w:rsidRPr="000C3AE1">
        <w:rPr>
          <w:b/>
          <w:bCs/>
        </w:rPr>
        <w:t>.  Напишите эссе по заданным темам.  30 баллов</w:t>
      </w:r>
    </w:p>
    <w:p w14:paraId="24E24F47" w14:textId="6112FB57" w:rsidR="00697977" w:rsidRPr="000C3AE1" w:rsidRDefault="00697977" w:rsidP="000C3A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9" w:name="_Hlk75326461"/>
      <w:bookmarkEnd w:id="8"/>
      <w:r w:rsidRPr="000C3AE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Выполняя это задание, Вы можете проявить свои знания и умения на том содержании, которое для Вас более привлекательно. С этой целью выберите только ОДНО из предложенных</w:t>
      </w:r>
      <w:r w:rsidR="000C3AE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C3AE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ниже высказываний </w:t>
      </w:r>
      <w:r w:rsidRPr="000C3AE1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3E87C40C" wp14:editId="3E7BD3D4">
                <wp:extent cx="304800" cy="304800"/>
                <wp:effectExtent l="0" t="0" r="0" b="0"/>
                <wp:docPr id="3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CA55FB" id="Прямоугольник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j8AQ7Q4CAADVAwAA&#10;DgAAAAAAAAAAAAAAAAAuAgAAZHJzL2Uyb0RvYy54bWxQSwECLQAUAAYACAAAACEATKDpLNgAAAAD&#10;AQAADwAAAAAAAAAAAAAAAABoBAAAZHJzL2Rvd25yZXYueG1sUEsFBgAAAAAEAAQA8wAAAG0FAAAA&#10;AA==&#10;" filled="f" stroked="f">
                <o:lock v:ext="edit" aspectratio="t"/>
                <w10:anchorlock/>
              </v:rect>
            </w:pict>
          </mc:Fallback>
        </mc:AlternateContent>
      </w:r>
    </w:p>
    <w:p w14:paraId="19082CE3" w14:textId="77777777" w:rsidR="00697977" w:rsidRPr="000C3AE1" w:rsidRDefault="00697977" w:rsidP="0069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Сформулируйте корректно одну или несколько основных идей затронутой автором темы и раскройте её (их) с опорой на обществоведческие знания.</w:t>
      </w:r>
    </w:p>
    <w:p w14:paraId="69AECEFD" w14:textId="77777777" w:rsidR="00697977" w:rsidRPr="000C3AE1" w:rsidRDefault="00697977" w:rsidP="0069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раскрытия сформулированной(-ых) Вами основной(-ых) идеи(-й) приведите рассуждения и выводы, используя обществоведческие знания (соответствующие понятия, теоретические положения).</w:t>
      </w:r>
    </w:p>
    <w:p w14:paraId="7247A789" w14:textId="77777777" w:rsidR="00697977" w:rsidRPr="000C3AE1" w:rsidRDefault="00697977" w:rsidP="0069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иллюстрации сформулированных Вами основной(-ых) идеи(-й), теоретических положений, рассуждений и выводов приведите не менее двух социальных фактов/примеров из различных источников (10 баллов)</w:t>
      </w:r>
    </w:p>
    <w:p w14:paraId="41F314A0" w14:textId="77777777" w:rsidR="00697977" w:rsidRPr="000C3AE1" w:rsidRDefault="00697977" w:rsidP="0069797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общественной жизни современного общества (реальные факты и модели социальных ситуаций), в том числе по материалам СМИ, интернет-ресурсов социологических служб;</w:t>
      </w:r>
    </w:p>
    <w:p w14:paraId="256B20A8" w14:textId="13A387F2" w:rsidR="00697977" w:rsidRPr="000C3AE1" w:rsidRDefault="00697977" w:rsidP="0069797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личного социального опыта, в том числе события из Вашей жизни и жизни Ваших родственников/знакомых, прочитанные книги, просмотренные кинофильмы / театральные постановки и др</w:t>
      </w:r>
      <w:r w:rsidR="00046BFF" w:rsidRPr="000C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9D0A167" w14:textId="77777777" w:rsidR="00697977" w:rsidRPr="000C3AE1" w:rsidRDefault="00697977" w:rsidP="0069797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истории, включая историю науки и техники, литературы и искусства.</w:t>
      </w:r>
    </w:p>
    <w:p w14:paraId="0F2702F3" w14:textId="040881C8" w:rsidR="00697977" w:rsidRPr="000C3AE1" w:rsidRDefault="00697977" w:rsidP="000C3A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3AE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Каждый приводимый факт/пример должен быть сформулирован развёрнуто и подтверждать обозначенную основную идею, теоретическое положение, рассуждение или вывод / быть с ними явно связан. По своему содержанию примеры не должны быть однотипными (не должны дублировать друг друга).</w:t>
      </w:r>
    </w:p>
    <w:p w14:paraId="66A8D727" w14:textId="77777777" w:rsidR="00697977" w:rsidRPr="000C3AE1" w:rsidRDefault="000C3AE1" w:rsidP="00697977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7" w:history="1">
        <w:r w:rsidR="00697977" w:rsidRPr="000C3AE1">
          <w:rPr>
            <w:rStyle w:val="a3"/>
            <w:color w:val="auto"/>
            <w:u w:val="none"/>
            <w:shd w:val="clear" w:color="auto" w:fill="F9FAFF"/>
          </w:rPr>
          <w:t>«Если вы разрушаете свободный рынок, вы создаёте чёрный рынок. Там, где существует десять тысяч предписаний, не может быть никакого уважения к закону» — У. Черчилль</w:t>
        </w:r>
      </w:hyperlink>
      <w:r w:rsidR="00697977" w:rsidRPr="000C3AE1">
        <w:rPr>
          <w:shd w:val="clear" w:color="auto" w:fill="F9FAFF"/>
        </w:rPr>
        <w:t> </w:t>
      </w:r>
    </w:p>
    <w:p w14:paraId="7652D9D1" w14:textId="77777777" w:rsidR="00697977" w:rsidRPr="000C3AE1" w:rsidRDefault="000C3AE1" w:rsidP="00697977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8" w:history="1">
        <w:r w:rsidR="00697977" w:rsidRPr="000C3AE1">
          <w:rPr>
            <w:rStyle w:val="a3"/>
            <w:color w:val="auto"/>
            <w:u w:val="none"/>
            <w:shd w:val="clear" w:color="auto" w:fill="F9FAFF"/>
          </w:rPr>
          <w:t>«Налоги — деньги, взимаемые с части общества в пользу целого» (И. Шерр)</w:t>
        </w:r>
      </w:hyperlink>
    </w:p>
    <w:p w14:paraId="637B2148" w14:textId="77777777" w:rsidR="00697977" w:rsidRPr="000C3AE1" w:rsidRDefault="000C3AE1" w:rsidP="00697977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9" w:history="1">
        <w:r w:rsidR="00697977" w:rsidRPr="000C3AE1">
          <w:rPr>
            <w:rStyle w:val="a3"/>
            <w:color w:val="auto"/>
            <w:u w:val="none"/>
            <w:shd w:val="clear" w:color="auto" w:fill="F9FAFF"/>
          </w:rPr>
          <w:t>«Цены монополии во всех случаях являются самыми высокими из тех, которые можно выжать из покупателей» (Адам Смит)</w:t>
        </w:r>
      </w:hyperlink>
    </w:p>
    <w:p w14:paraId="05B8B8D4" w14:textId="77777777" w:rsidR="00697977" w:rsidRPr="000C3AE1" w:rsidRDefault="000C3AE1" w:rsidP="00697977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</w:pPr>
      <w:hyperlink r:id="rId10" w:history="1">
        <w:r w:rsidR="00697977" w:rsidRPr="000C3AE1">
          <w:rPr>
            <w:rStyle w:val="a3"/>
            <w:color w:val="auto"/>
            <w:u w:val="none"/>
            <w:shd w:val="clear" w:color="auto" w:fill="F9FAFF"/>
          </w:rPr>
          <w:t>«Всем, кто открывает новое дело, регистрирует предприятия, нужно давать медаль за личное мужество» (В. В. Путин)</w:t>
        </w:r>
      </w:hyperlink>
      <w:r w:rsidR="00697977" w:rsidRPr="000C3AE1">
        <w:rPr>
          <w:shd w:val="clear" w:color="auto" w:fill="F9FAFF"/>
        </w:rPr>
        <w:t> </w:t>
      </w:r>
    </w:p>
    <w:bookmarkEnd w:id="9"/>
    <w:p w14:paraId="1A973F2F" w14:textId="77777777" w:rsidR="00697977" w:rsidRDefault="00697977" w:rsidP="00697977">
      <w:pPr>
        <w:pStyle w:val="a4"/>
        <w:shd w:val="clear" w:color="auto" w:fill="FFFFFF"/>
        <w:spacing w:after="0"/>
        <w:ind w:left="709"/>
        <w:jc w:val="both"/>
        <w:rPr>
          <w:sz w:val="28"/>
          <w:szCs w:val="28"/>
        </w:rPr>
      </w:pPr>
    </w:p>
    <w:p w14:paraId="375FC152" w14:textId="472089C9" w:rsidR="00697977" w:rsidRDefault="00247998" w:rsidP="00697977">
      <w:pPr>
        <w:pStyle w:val="a4"/>
        <w:shd w:val="clear" w:color="auto" w:fill="FFFFFF"/>
        <w:spacing w:after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shd w:val="clear" w:color="auto" w:fill="F9FAFF"/>
        </w:rPr>
        <w:t xml:space="preserve"> </w:t>
      </w:r>
    </w:p>
    <w:p w14:paraId="6F88390F" w14:textId="77777777" w:rsidR="00697977" w:rsidRDefault="00697977" w:rsidP="00697977">
      <w:pPr>
        <w:pStyle w:val="a4"/>
        <w:shd w:val="clear" w:color="auto" w:fill="FFFFFF"/>
        <w:spacing w:after="0"/>
        <w:ind w:firstLine="709"/>
        <w:jc w:val="both"/>
        <w:rPr>
          <w:b/>
          <w:i/>
          <w:sz w:val="28"/>
          <w:szCs w:val="28"/>
        </w:rPr>
      </w:pPr>
    </w:p>
    <w:p w14:paraId="7300B236" w14:textId="77777777" w:rsidR="002A04C5" w:rsidRDefault="002A04C5"/>
    <w:sectPr w:rsidR="002A04C5" w:rsidSect="006979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C36DD"/>
    <w:multiLevelType w:val="multilevel"/>
    <w:tmpl w:val="FB58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015390"/>
    <w:multiLevelType w:val="hybridMultilevel"/>
    <w:tmpl w:val="2A86AE04"/>
    <w:lvl w:ilvl="0" w:tplc="9844D2D0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D8"/>
    <w:rsid w:val="00046BFF"/>
    <w:rsid w:val="000C3AE1"/>
    <w:rsid w:val="00247998"/>
    <w:rsid w:val="002A04C5"/>
    <w:rsid w:val="00697977"/>
    <w:rsid w:val="008634FB"/>
    <w:rsid w:val="009B49EE"/>
    <w:rsid w:val="00C030D8"/>
    <w:rsid w:val="00C4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7817B"/>
  <w15:chartTrackingRefBased/>
  <w15:docId w15:val="{EB2CE73B-A69C-49DD-8BB7-89A8F78D2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79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9797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97977"/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semiHidden/>
    <w:rsid w:val="006979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47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itika24.ru/page.php?id=1115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ritika24.ru/page.php?id=10589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kritika24.ru/page.php?id=1124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ritika24.ru/page.php?id=1039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2021-06-23T04:11:00Z</dcterms:created>
  <dcterms:modified xsi:type="dcterms:W3CDTF">2021-06-23T14:02:00Z</dcterms:modified>
</cp:coreProperties>
</file>